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1A7" w:rsidRDefault="00BE3EEF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E3EEF">
        <w:rPr>
          <w:rFonts w:ascii="Times New Roman" w:hAnsi="Times New Roman" w:cs="Times New Roman"/>
          <w:sz w:val="28"/>
          <w:szCs w:val="28"/>
          <w:u w:val="single"/>
        </w:rPr>
        <w:t xml:space="preserve">Оценка эффективности реализации муниципальной программы </w:t>
      </w:r>
    </w:p>
    <w:p w:rsidR="009E0F4F" w:rsidRDefault="000C61A7" w:rsidP="00BE3EEF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0C61A7">
        <w:rPr>
          <w:rFonts w:ascii="Times New Roman" w:hAnsi="Times New Roman" w:cs="Times New Roman"/>
          <w:sz w:val="28"/>
          <w:szCs w:val="28"/>
          <w:u w:val="single"/>
        </w:rPr>
        <w:t xml:space="preserve">«Содействие занятости населения в городском поселении </w:t>
      </w:r>
      <w:proofErr w:type="spellStart"/>
      <w:r w:rsidRPr="000C61A7">
        <w:rPr>
          <w:rFonts w:ascii="Times New Roman" w:hAnsi="Times New Roman" w:cs="Times New Roman"/>
          <w:sz w:val="28"/>
          <w:szCs w:val="28"/>
          <w:u w:val="single"/>
        </w:rPr>
        <w:t>Игрим</w:t>
      </w:r>
      <w:proofErr w:type="spellEnd"/>
      <w:r w:rsidRPr="000C61A7">
        <w:rPr>
          <w:rFonts w:ascii="Times New Roman" w:hAnsi="Times New Roman" w:cs="Times New Roman"/>
          <w:sz w:val="28"/>
          <w:szCs w:val="28"/>
          <w:u w:val="single"/>
        </w:rPr>
        <w:t xml:space="preserve"> на 2014 - 20</w:t>
      </w:r>
      <w:r w:rsidR="00442012">
        <w:rPr>
          <w:rFonts w:ascii="Times New Roman" w:hAnsi="Times New Roman" w:cs="Times New Roman"/>
          <w:sz w:val="28"/>
          <w:szCs w:val="28"/>
          <w:u w:val="single"/>
        </w:rPr>
        <w:t>20</w:t>
      </w:r>
      <w:r w:rsidRPr="000C61A7">
        <w:rPr>
          <w:rFonts w:ascii="Times New Roman" w:hAnsi="Times New Roman" w:cs="Times New Roman"/>
          <w:sz w:val="28"/>
          <w:szCs w:val="28"/>
          <w:u w:val="single"/>
        </w:rPr>
        <w:t xml:space="preserve"> годы»</w:t>
      </w:r>
      <w:r w:rsidR="00BE3EEF"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за 201</w:t>
      </w:r>
      <w:r w:rsidR="00442012">
        <w:rPr>
          <w:rFonts w:ascii="Times New Roman" w:hAnsi="Times New Roman" w:cs="Times New Roman"/>
          <w:sz w:val="28"/>
          <w:szCs w:val="28"/>
          <w:u w:val="single"/>
        </w:rPr>
        <w:t>8</w:t>
      </w:r>
      <w:r w:rsidR="00BE3EEF" w:rsidRPr="00BE3EEF">
        <w:rPr>
          <w:rFonts w:ascii="Times New Roman" w:hAnsi="Times New Roman" w:cs="Times New Roman"/>
          <w:sz w:val="28"/>
          <w:szCs w:val="28"/>
          <w:u w:val="single"/>
        </w:rPr>
        <w:t xml:space="preserve"> год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3EEF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осуществлялась на основании постановления администрации городского поселения </w:t>
      </w:r>
      <w:proofErr w:type="spellStart"/>
      <w:r w:rsidRPr="00BE3EEF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BE3EEF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61A7">
        <w:rPr>
          <w:rFonts w:ascii="Times New Roman" w:hAnsi="Times New Roman" w:cs="Times New Roman"/>
          <w:sz w:val="28"/>
          <w:szCs w:val="28"/>
        </w:rPr>
        <w:t>85</w:t>
      </w:r>
      <w:r w:rsidRPr="00BE3EEF">
        <w:rPr>
          <w:rFonts w:ascii="Times New Roman" w:hAnsi="Times New Roman" w:cs="Times New Roman"/>
          <w:sz w:val="28"/>
          <w:szCs w:val="28"/>
        </w:rPr>
        <w:t xml:space="preserve"> от 30.12.2013 «Об утверждении муниципальной программы </w:t>
      </w:r>
      <w:r w:rsidRPr="007B04E1">
        <w:rPr>
          <w:rFonts w:ascii="Times New Roman" w:hAnsi="Times New Roman" w:cs="Times New Roman"/>
          <w:sz w:val="28"/>
          <w:szCs w:val="28"/>
        </w:rPr>
        <w:t>«</w:t>
      </w:r>
      <w:r w:rsidR="000C61A7" w:rsidRPr="005A11F8">
        <w:rPr>
          <w:rFonts w:ascii="Times New Roman" w:hAnsi="Times New Roman"/>
          <w:sz w:val="28"/>
          <w:szCs w:val="28"/>
        </w:rPr>
        <w:t xml:space="preserve">Содействие занятости населения в городском поселении </w:t>
      </w:r>
      <w:proofErr w:type="spellStart"/>
      <w:r w:rsidR="000C61A7" w:rsidRPr="005A11F8">
        <w:rPr>
          <w:rFonts w:ascii="Times New Roman" w:hAnsi="Times New Roman"/>
          <w:sz w:val="28"/>
          <w:szCs w:val="28"/>
        </w:rPr>
        <w:t>Игрим</w:t>
      </w:r>
      <w:proofErr w:type="spellEnd"/>
      <w:r w:rsidR="000C61A7" w:rsidRPr="005A11F8">
        <w:rPr>
          <w:rFonts w:ascii="Times New Roman" w:hAnsi="Times New Roman"/>
          <w:sz w:val="28"/>
          <w:szCs w:val="28"/>
        </w:rPr>
        <w:t xml:space="preserve"> на 2014 - 2018 годы»</w:t>
      </w:r>
      <w:r w:rsidRPr="00BE3EEF">
        <w:rPr>
          <w:rFonts w:ascii="Times New Roman" w:hAnsi="Times New Roman" w:cs="Times New Roman"/>
          <w:sz w:val="28"/>
          <w:szCs w:val="28"/>
        </w:rPr>
        <w:t xml:space="preserve"> с изменениями, внесенными постановлениями администрации</w:t>
      </w:r>
      <w:proofErr w:type="gramStart"/>
      <w:r w:rsidR="000C61A7" w:rsidRPr="000C61A7">
        <w:rPr>
          <w:rFonts w:ascii="Times New Roman" w:hAnsi="Times New Roman" w:cs="Times New Roman"/>
          <w:sz w:val="28"/>
          <w:szCs w:val="28"/>
        </w:rPr>
        <w:t xml:space="preserve">: </w:t>
      </w:r>
      <w:r w:rsidR="00733C16" w:rsidRPr="00733C16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733C16" w:rsidRPr="00733C16">
        <w:rPr>
          <w:rFonts w:ascii="Times New Roman" w:hAnsi="Times New Roman" w:cs="Times New Roman"/>
          <w:sz w:val="28"/>
          <w:szCs w:val="28"/>
        </w:rPr>
        <w:t xml:space="preserve"> от 28.10.2014 № 121; от 28.11.2014 №151; от 10.03.2015 №20; от 01.02.2017 № 11; от 11.08.2017 №127; от 11.10.2017 №157; от 30.01.2018 № 24; от 21.11.2018 №200</w:t>
      </w:r>
      <w:r w:rsidR="00733C16">
        <w:rPr>
          <w:rFonts w:ascii="Times New Roman" w:hAnsi="Times New Roman" w:cs="Times New Roman"/>
          <w:sz w:val="28"/>
          <w:szCs w:val="28"/>
        </w:rPr>
        <w:t>; от 27.12.2018 №239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C61A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Ответственный исполнитель программы: </w:t>
      </w:r>
      <w:r w:rsidR="000C61A7" w:rsidRPr="000C61A7">
        <w:rPr>
          <w:rFonts w:ascii="Times New Roman" w:hAnsi="Times New Roman" w:cs="Times New Roman"/>
          <w:sz w:val="28"/>
          <w:szCs w:val="28"/>
        </w:rPr>
        <w:t xml:space="preserve">Администрация городского поселения </w:t>
      </w:r>
      <w:proofErr w:type="spellStart"/>
      <w:r w:rsidR="000C61A7" w:rsidRPr="000C61A7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0C61A7">
        <w:rPr>
          <w:rFonts w:ascii="Times New Roman" w:hAnsi="Times New Roman" w:cs="Times New Roman"/>
          <w:sz w:val="28"/>
          <w:szCs w:val="28"/>
        </w:rPr>
        <w:t xml:space="preserve">, соисполнитель: </w:t>
      </w:r>
      <w:r w:rsidR="000C61A7" w:rsidRPr="000C61A7">
        <w:rPr>
          <w:rFonts w:ascii="Times New Roman" w:hAnsi="Times New Roman" w:cs="Times New Roman"/>
          <w:sz w:val="28"/>
          <w:szCs w:val="28"/>
        </w:rPr>
        <w:t>Мун</w:t>
      </w:r>
      <w:r w:rsidR="000C61A7">
        <w:rPr>
          <w:rFonts w:ascii="Times New Roman" w:hAnsi="Times New Roman" w:cs="Times New Roman"/>
          <w:sz w:val="28"/>
          <w:szCs w:val="28"/>
        </w:rPr>
        <w:t>иципальное казенное учреждение «</w:t>
      </w:r>
      <w:r w:rsidR="000C61A7" w:rsidRPr="000C61A7">
        <w:rPr>
          <w:rFonts w:ascii="Times New Roman" w:hAnsi="Times New Roman" w:cs="Times New Roman"/>
          <w:sz w:val="28"/>
          <w:szCs w:val="28"/>
        </w:rPr>
        <w:t>Хозяйственно-эксплуатационная служба администр</w:t>
      </w:r>
      <w:r w:rsidR="000C61A7">
        <w:rPr>
          <w:rFonts w:ascii="Times New Roman" w:hAnsi="Times New Roman" w:cs="Times New Roman"/>
          <w:sz w:val="28"/>
          <w:szCs w:val="28"/>
        </w:rPr>
        <w:t xml:space="preserve">ации городского поселения </w:t>
      </w:r>
      <w:proofErr w:type="spellStart"/>
      <w:r w:rsidR="000C61A7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="000C61A7">
        <w:rPr>
          <w:rFonts w:ascii="Times New Roman" w:hAnsi="Times New Roman" w:cs="Times New Roman"/>
          <w:sz w:val="28"/>
          <w:szCs w:val="28"/>
        </w:rPr>
        <w:t>».</w:t>
      </w:r>
    </w:p>
    <w:p w:rsidR="005263F7" w:rsidRDefault="005263F7" w:rsidP="005263F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средств из бюджета поселения на реализацию программы выделено по состоянию на 31.12.201</w:t>
      </w:r>
      <w:r w:rsidR="00733C1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г. – </w:t>
      </w:r>
      <w:r w:rsidR="00733C16">
        <w:rPr>
          <w:rFonts w:ascii="Times New Roman" w:hAnsi="Times New Roman" w:cs="Times New Roman"/>
          <w:sz w:val="28"/>
          <w:szCs w:val="28"/>
        </w:rPr>
        <w:t xml:space="preserve">2293,1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 освоено в 201</w:t>
      </w:r>
      <w:r w:rsidR="00733C16">
        <w:rPr>
          <w:rFonts w:ascii="Times New Roman" w:hAnsi="Times New Roman" w:cs="Times New Roman"/>
          <w:sz w:val="28"/>
          <w:szCs w:val="28"/>
        </w:rPr>
        <w:t xml:space="preserve">8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году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3C16">
        <w:rPr>
          <w:rFonts w:ascii="Times New Roman" w:hAnsi="Times New Roman" w:cs="Times New Roman"/>
          <w:sz w:val="28"/>
          <w:szCs w:val="28"/>
        </w:rPr>
        <w:t xml:space="preserve">2113,1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..</w:t>
      </w: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3"/>
        <w:gridCol w:w="3406"/>
        <w:gridCol w:w="1700"/>
        <w:gridCol w:w="1559"/>
      </w:tblGrid>
      <w:tr w:rsidR="00D352CF" w:rsidRPr="00C22C48" w:rsidTr="009C38A6">
        <w:trPr>
          <w:trHeight w:val="315"/>
        </w:trPr>
        <w:tc>
          <w:tcPr>
            <w:tcW w:w="1640" w:type="pct"/>
            <w:vMerge w:val="restart"/>
            <w:shd w:val="clear" w:color="auto" w:fill="auto"/>
            <w:hideMark/>
          </w:tcPr>
          <w:p w:rsidR="00D352CF" w:rsidRPr="00C22C48" w:rsidRDefault="00D352CF" w:rsidP="00D352C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Наименование показателей результатов</w:t>
            </w:r>
          </w:p>
        </w:tc>
        <w:tc>
          <w:tcPr>
            <w:tcW w:w="1717" w:type="pct"/>
            <w:vMerge w:val="restart"/>
            <w:shd w:val="clear" w:color="auto" w:fill="auto"/>
            <w:hideMark/>
          </w:tcPr>
          <w:p w:rsidR="00D352CF" w:rsidRPr="00C22C48" w:rsidRDefault="00D352CF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Базовый показательна начало реализации муниципальной программы</w:t>
            </w:r>
          </w:p>
          <w:p w:rsidR="00D352CF" w:rsidRPr="00C22C48" w:rsidRDefault="00D352CF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(по состоянию на 01.10.2013)</w:t>
            </w:r>
          </w:p>
        </w:tc>
        <w:tc>
          <w:tcPr>
            <w:tcW w:w="1643" w:type="pct"/>
            <w:gridSpan w:val="2"/>
            <w:tcBorders>
              <w:bottom w:val="single" w:sz="4" w:space="0" w:color="auto"/>
            </w:tcBorders>
          </w:tcPr>
          <w:p w:rsidR="00D352CF" w:rsidRPr="00C22C48" w:rsidRDefault="00D352CF" w:rsidP="00733C1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Целевое значение показателя в 201</w:t>
            </w:r>
            <w:r w:rsidR="00733C16">
              <w:rPr>
                <w:rFonts w:ascii="Times New Roman" w:hAnsi="Times New Roman"/>
                <w:sz w:val="24"/>
                <w:szCs w:val="24"/>
              </w:rPr>
              <w:t>8</w:t>
            </w:r>
            <w:r w:rsidRPr="00C22C48">
              <w:rPr>
                <w:rFonts w:ascii="Times New Roman" w:hAnsi="Times New Roman"/>
                <w:sz w:val="24"/>
                <w:szCs w:val="24"/>
              </w:rPr>
              <w:t xml:space="preserve"> году</w:t>
            </w:r>
          </w:p>
        </w:tc>
      </w:tr>
      <w:tr w:rsidR="00D352CF" w:rsidRPr="009D35AE" w:rsidTr="009C38A6">
        <w:trPr>
          <w:trHeight w:val="785"/>
        </w:trPr>
        <w:tc>
          <w:tcPr>
            <w:tcW w:w="1640" w:type="pct"/>
            <w:vMerge/>
            <w:shd w:val="clear" w:color="auto" w:fill="auto"/>
            <w:hideMark/>
          </w:tcPr>
          <w:p w:rsidR="00D352CF" w:rsidRPr="009D35AE" w:rsidRDefault="00D352CF" w:rsidP="00E767A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pct"/>
            <w:vMerge/>
            <w:shd w:val="clear" w:color="auto" w:fill="auto"/>
            <w:hideMark/>
          </w:tcPr>
          <w:p w:rsidR="00D352CF" w:rsidRPr="009D35AE" w:rsidRDefault="00D352CF" w:rsidP="00E767A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7" w:type="pct"/>
            <w:shd w:val="clear" w:color="auto" w:fill="auto"/>
            <w:hideMark/>
          </w:tcPr>
          <w:p w:rsidR="00D352CF" w:rsidRPr="00B85E87" w:rsidRDefault="00D352CF" w:rsidP="00D352CF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план</w:t>
            </w:r>
          </w:p>
        </w:tc>
        <w:tc>
          <w:tcPr>
            <w:tcW w:w="786" w:type="pct"/>
            <w:shd w:val="clear" w:color="auto" w:fill="auto"/>
          </w:tcPr>
          <w:p w:rsidR="00D352CF" w:rsidRPr="00B85E87" w:rsidRDefault="00D352CF" w:rsidP="00D352CF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факт</w:t>
            </w:r>
          </w:p>
        </w:tc>
      </w:tr>
      <w:tr w:rsidR="00C22C48" w:rsidRPr="00A33A7F" w:rsidTr="00C22C48">
        <w:trPr>
          <w:trHeight w:val="304"/>
        </w:trPr>
        <w:tc>
          <w:tcPr>
            <w:tcW w:w="5000" w:type="pct"/>
            <w:gridSpan w:val="4"/>
            <w:shd w:val="clear" w:color="auto" w:fill="auto"/>
          </w:tcPr>
          <w:p w:rsidR="00C22C48" w:rsidRPr="00B85E87" w:rsidRDefault="00C22C48" w:rsidP="000C61A7">
            <w:pPr>
              <w:pStyle w:val="a3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непосредственных результатов</w:t>
            </w:r>
          </w:p>
        </w:tc>
      </w:tr>
      <w:tr w:rsidR="009C38A6" w:rsidRPr="00C22C48" w:rsidTr="009C38A6">
        <w:trPr>
          <w:trHeight w:val="304"/>
        </w:trPr>
        <w:tc>
          <w:tcPr>
            <w:tcW w:w="1640" w:type="pct"/>
            <w:shd w:val="clear" w:color="auto" w:fill="auto"/>
            <w:hideMark/>
          </w:tcPr>
          <w:p w:rsidR="00C22C48" w:rsidRPr="00C22C48" w:rsidRDefault="00C22C48" w:rsidP="000C61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Численность зарегистрированных безработных граждан поселения, человек</w:t>
            </w:r>
          </w:p>
        </w:tc>
        <w:tc>
          <w:tcPr>
            <w:tcW w:w="1717" w:type="pct"/>
            <w:shd w:val="clear" w:color="auto" w:fill="auto"/>
            <w:hideMark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7" w:type="pct"/>
            <w:shd w:val="clear" w:color="auto" w:fill="auto"/>
            <w:hideMark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786" w:type="pct"/>
            <w:shd w:val="clear" w:color="auto" w:fill="auto"/>
          </w:tcPr>
          <w:p w:rsidR="00C22C48" w:rsidRPr="00C22C48" w:rsidRDefault="005F4F00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bookmarkStart w:id="0" w:name="_GoBack"/>
            <w:bookmarkEnd w:id="0"/>
          </w:p>
        </w:tc>
      </w:tr>
      <w:tr w:rsidR="009C38A6" w:rsidRPr="00C22C48" w:rsidTr="009C38A6">
        <w:trPr>
          <w:trHeight w:val="527"/>
        </w:trPr>
        <w:tc>
          <w:tcPr>
            <w:tcW w:w="1640" w:type="pct"/>
            <w:shd w:val="clear" w:color="auto" w:fill="auto"/>
            <w:hideMark/>
          </w:tcPr>
          <w:p w:rsidR="00C22C48" w:rsidRPr="00C22C48" w:rsidRDefault="00C22C48" w:rsidP="00C22C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 xml:space="preserve">Количество рабочих мест для временных работ </w:t>
            </w:r>
          </w:p>
        </w:tc>
        <w:tc>
          <w:tcPr>
            <w:tcW w:w="1717" w:type="pct"/>
            <w:shd w:val="clear" w:color="auto" w:fill="auto"/>
            <w:hideMark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170</w:t>
            </w:r>
          </w:p>
        </w:tc>
        <w:tc>
          <w:tcPr>
            <w:tcW w:w="857" w:type="pct"/>
            <w:shd w:val="clear" w:color="auto" w:fill="auto"/>
            <w:hideMark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786" w:type="pct"/>
            <w:shd w:val="clear" w:color="auto" w:fill="auto"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C22C48" w:rsidRPr="00C22C48" w:rsidTr="00C22C48">
        <w:trPr>
          <w:trHeight w:val="463"/>
        </w:trPr>
        <w:tc>
          <w:tcPr>
            <w:tcW w:w="5000" w:type="pct"/>
            <w:gridSpan w:val="4"/>
          </w:tcPr>
          <w:p w:rsidR="00C22C48" w:rsidRPr="00C22C48" w:rsidRDefault="00C22C48" w:rsidP="000C61A7">
            <w:pPr>
              <w:pStyle w:val="a3"/>
              <w:jc w:val="center"/>
              <w:rPr>
                <w:rFonts w:ascii="Times New Roman" w:hAnsi="Times New Roman"/>
              </w:rPr>
            </w:pPr>
            <w:r w:rsidRPr="00C22C48">
              <w:rPr>
                <w:rFonts w:ascii="Times New Roman" w:hAnsi="Times New Roman"/>
              </w:rPr>
              <w:t>Показатели конечных результатов</w:t>
            </w:r>
          </w:p>
        </w:tc>
      </w:tr>
      <w:tr w:rsidR="009C38A6" w:rsidRPr="00C22C48" w:rsidTr="009C38A6">
        <w:trPr>
          <w:trHeight w:val="499"/>
        </w:trPr>
        <w:tc>
          <w:tcPr>
            <w:tcW w:w="1640" w:type="pct"/>
            <w:shd w:val="clear" w:color="auto" w:fill="auto"/>
            <w:hideMark/>
          </w:tcPr>
          <w:p w:rsidR="00C22C48" w:rsidRPr="00C22C48" w:rsidRDefault="00C22C48" w:rsidP="000C61A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Уровень зарегистрированной безработицы, процент</w:t>
            </w:r>
          </w:p>
        </w:tc>
        <w:tc>
          <w:tcPr>
            <w:tcW w:w="1717" w:type="pct"/>
            <w:shd w:val="clear" w:color="auto" w:fill="auto"/>
            <w:hideMark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0,03</w:t>
            </w:r>
          </w:p>
        </w:tc>
        <w:tc>
          <w:tcPr>
            <w:tcW w:w="8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22C48" w:rsidRPr="00C22C48" w:rsidRDefault="00C22C48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2C48"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7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22C48" w:rsidRPr="00C22C48" w:rsidRDefault="00D352CF" w:rsidP="00C22C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9C38A6" w:rsidRPr="00C22C48" w:rsidTr="009C38A6">
        <w:trPr>
          <w:trHeight w:val="251"/>
        </w:trPr>
        <w:tc>
          <w:tcPr>
            <w:tcW w:w="1640" w:type="pct"/>
            <w:shd w:val="clear" w:color="auto" w:fill="auto"/>
          </w:tcPr>
          <w:p w:rsidR="00C22C48" w:rsidRPr="00C22C48" w:rsidRDefault="00C22C48" w:rsidP="00C22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2C48">
              <w:rPr>
                <w:rFonts w:ascii="Times New Roman" w:hAnsi="Times New Roman" w:cs="Times New Roman"/>
                <w:sz w:val="24"/>
                <w:szCs w:val="24"/>
              </w:rPr>
              <w:t>Коэффициент напряженности на рынке труда</w:t>
            </w:r>
          </w:p>
        </w:tc>
        <w:tc>
          <w:tcPr>
            <w:tcW w:w="1717" w:type="pct"/>
            <w:shd w:val="clear" w:color="auto" w:fill="auto"/>
          </w:tcPr>
          <w:p w:rsidR="00C22C48" w:rsidRPr="00C22C48" w:rsidRDefault="00C22C48" w:rsidP="00C22C48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22C48">
              <w:rPr>
                <w:rFonts w:ascii="Times New Roman" w:hAnsi="Times New Roman" w:cs="Times New Roman"/>
                <w:b w:val="0"/>
                <w:sz w:val="24"/>
                <w:szCs w:val="24"/>
              </w:rPr>
              <w:t>0,57</w:t>
            </w:r>
          </w:p>
        </w:tc>
        <w:tc>
          <w:tcPr>
            <w:tcW w:w="857" w:type="pct"/>
            <w:tcBorders>
              <w:top w:val="single" w:sz="4" w:space="0" w:color="auto"/>
            </w:tcBorders>
            <w:shd w:val="clear" w:color="auto" w:fill="auto"/>
          </w:tcPr>
          <w:p w:rsidR="00C22C48" w:rsidRPr="00C22C48" w:rsidRDefault="00C22C48" w:rsidP="00C22C48">
            <w:pPr>
              <w:pStyle w:val="1"/>
              <w:jc w:val="center"/>
              <w:rPr>
                <w:rFonts w:ascii="Times New Roman" w:hAnsi="Times New Roman" w:cs="Times New Roman"/>
                <w:b w:val="0"/>
              </w:rPr>
            </w:pPr>
            <w:r w:rsidRPr="00C22C48">
              <w:rPr>
                <w:rFonts w:ascii="Times New Roman" w:hAnsi="Times New Roman" w:cs="Times New Roman"/>
                <w:b w:val="0"/>
                <w:sz w:val="24"/>
                <w:szCs w:val="24"/>
              </w:rPr>
              <w:t>0,5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auto"/>
          </w:tcPr>
          <w:p w:rsidR="00C22C48" w:rsidRPr="00C22C48" w:rsidRDefault="00D352CF" w:rsidP="00C22C48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0,4</w:t>
            </w:r>
          </w:p>
        </w:tc>
      </w:tr>
    </w:tbl>
    <w:p w:rsidR="009C38A6" w:rsidRDefault="009C38A6" w:rsidP="00C22C48">
      <w:pPr>
        <w:pStyle w:val="1"/>
        <w:tabs>
          <w:tab w:val="left" w:pos="3367"/>
          <w:tab w:val="left" w:pos="6079"/>
          <w:tab w:val="left" w:pos="8184"/>
        </w:tabs>
        <w:ind w:left="113"/>
        <w:rPr>
          <w:rFonts w:ascii="Times New Roman" w:hAnsi="Times New Roman" w:cs="Times New Roman"/>
          <w:b w:val="0"/>
          <w:sz w:val="24"/>
          <w:szCs w:val="24"/>
        </w:rPr>
      </w:pPr>
      <w:r w:rsidRPr="00C22C48">
        <w:rPr>
          <w:rFonts w:ascii="Times New Roman" w:eastAsiaTheme="minorHAnsi" w:hAnsi="Times New Roman" w:cs="Times New Roman"/>
          <w:b w:val="0"/>
          <w:bCs w:val="0"/>
          <w:kern w:val="0"/>
          <w:sz w:val="24"/>
          <w:szCs w:val="24"/>
          <w:lang w:eastAsia="en-US"/>
        </w:rPr>
        <w:tab/>
      </w:r>
      <w:r w:rsidRPr="00C22C48">
        <w:rPr>
          <w:rFonts w:ascii="Times New Roman" w:hAnsi="Times New Roman" w:cs="Times New Roman"/>
          <w:b w:val="0"/>
          <w:sz w:val="24"/>
          <w:szCs w:val="24"/>
        </w:rPr>
        <w:tab/>
      </w:r>
      <w:r w:rsidRPr="00C22C48"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C22C48" w:rsidRDefault="00C22C48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5D59" w:rsidRDefault="00435D59" w:rsidP="00BE3EE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 целевые показатели выполнены </w:t>
      </w:r>
    </w:p>
    <w:p w:rsidR="00BE3EEF" w:rsidRPr="00BE3EEF" w:rsidRDefault="00BE3EEF" w:rsidP="00BE3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61"/>
        <w:gridCol w:w="2479"/>
        <w:gridCol w:w="1592"/>
        <w:gridCol w:w="3141"/>
        <w:gridCol w:w="1690"/>
      </w:tblGrid>
      <w:tr w:rsidR="00BE3EEF" w:rsidRPr="00BE3EEF" w:rsidTr="00BE3EEF">
        <w:trPr>
          <w:trHeight w:val="1265"/>
        </w:trPr>
        <w:tc>
          <w:tcPr>
            <w:tcW w:w="56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479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Наименование критерия</w:t>
            </w:r>
          </w:p>
        </w:tc>
        <w:tc>
          <w:tcPr>
            <w:tcW w:w="1592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Весовой коэффициент 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</w:rPr>
              <w:t>нт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критерия, (</w:t>
            </w:r>
            <w:proofErr w:type="spellStart"/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Zi</w:t>
            </w:r>
            <w:proofErr w:type="spellEnd"/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14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Градация критерия</w:t>
            </w:r>
          </w:p>
        </w:tc>
        <w:tc>
          <w:tcPr>
            <w:tcW w:w="1690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Балльная оценка, (</w:t>
            </w:r>
            <w:r w:rsidRPr="00BE3EEF">
              <w:rPr>
                <w:rFonts w:ascii="Times New Roman" w:hAnsi="Times New Roman"/>
                <w:sz w:val="24"/>
                <w:szCs w:val="24"/>
                <w:lang w:val="en-US"/>
              </w:rPr>
              <w:t>Ki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BE3EEF" w:rsidRPr="00BE3EEF" w:rsidTr="00BE3EEF">
        <w:trPr>
          <w:trHeight w:val="455"/>
        </w:trPr>
        <w:tc>
          <w:tcPr>
            <w:tcW w:w="561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79" w:type="dxa"/>
          </w:tcPr>
          <w:p w:rsidR="00BE3EEF" w:rsidRPr="00BE3EEF" w:rsidRDefault="00BE3EEF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Освоение средств бюджета поселения</w:t>
            </w:r>
          </w:p>
        </w:tc>
        <w:tc>
          <w:tcPr>
            <w:tcW w:w="1592" w:type="dxa"/>
          </w:tcPr>
          <w:p w:rsidR="00BE3EEF" w:rsidRPr="00BE3EEF" w:rsidRDefault="00BE3EEF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BE3EEF" w:rsidRPr="00BE3EEF" w:rsidRDefault="00BE3EEF" w:rsidP="00733C1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E3EEF">
              <w:rPr>
                <w:rFonts w:ascii="Times New Roman" w:hAnsi="Times New Roman"/>
                <w:sz w:val="24"/>
                <w:szCs w:val="24"/>
              </w:rPr>
              <w:t xml:space="preserve">средства освоены от </w:t>
            </w:r>
            <w:r w:rsidR="00733C16">
              <w:rPr>
                <w:rFonts w:ascii="Times New Roman" w:hAnsi="Times New Roman"/>
                <w:sz w:val="24"/>
                <w:szCs w:val="24"/>
              </w:rPr>
              <w:t>90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 xml:space="preserve">% до </w:t>
            </w:r>
            <w:r w:rsidR="00733C16">
              <w:rPr>
                <w:rFonts w:ascii="Times New Roman" w:hAnsi="Times New Roman"/>
                <w:sz w:val="24"/>
                <w:szCs w:val="24"/>
              </w:rPr>
              <w:t>95</w:t>
            </w:r>
            <w:r w:rsidRPr="00BE3EEF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0" w:type="dxa"/>
          </w:tcPr>
          <w:p w:rsidR="00BE3EEF" w:rsidRPr="00BE3EEF" w:rsidRDefault="00733C16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2962" w:rsidTr="001D2962">
        <w:trPr>
          <w:trHeight w:val="1627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79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Уровень достижения целевых значений показателей и (или) индикаторов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0,25</w:t>
            </w:r>
          </w:p>
        </w:tc>
        <w:tc>
          <w:tcPr>
            <w:tcW w:w="3141" w:type="dxa"/>
          </w:tcPr>
          <w:p w:rsidR="001D2962" w:rsidRDefault="00AB1867" w:rsidP="00760E6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Достигнуты целевые показатели</w:t>
            </w:r>
          </w:p>
        </w:tc>
        <w:tc>
          <w:tcPr>
            <w:tcW w:w="1690" w:type="dxa"/>
          </w:tcPr>
          <w:p w:rsidR="001D2962" w:rsidRDefault="00D352CF" w:rsidP="00760E6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2962" w:rsidTr="00BE3EEF">
        <w:trPr>
          <w:trHeight w:val="435"/>
        </w:trPr>
        <w:tc>
          <w:tcPr>
            <w:tcW w:w="561" w:type="dxa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479" w:type="dxa"/>
            <w:vMerge w:val="restart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выполнения мероприятий муниципальной программы в отчетном году</w:t>
            </w:r>
          </w:p>
        </w:tc>
        <w:tc>
          <w:tcPr>
            <w:tcW w:w="1592" w:type="dxa"/>
            <w:vMerge w:val="restart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отчетном году выполнено мероприятий</w:t>
            </w:r>
          </w:p>
        </w:tc>
        <w:tc>
          <w:tcPr>
            <w:tcW w:w="1690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962" w:rsidTr="00BE3EEF">
        <w:trPr>
          <w:trHeight w:val="150"/>
        </w:trPr>
        <w:tc>
          <w:tcPr>
            <w:tcW w:w="561" w:type="dxa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9" w:type="dxa"/>
            <w:vMerge/>
          </w:tcPr>
          <w:p w:rsidR="001D2962" w:rsidRDefault="001D2962" w:rsidP="00C962B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2" w:type="dxa"/>
            <w:vMerge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1" w:type="dxa"/>
          </w:tcPr>
          <w:p w:rsidR="001D2962" w:rsidRDefault="00AB1867" w:rsidP="00AB186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более</w:t>
            </w:r>
            <w:r w:rsidR="001D29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95</w:t>
            </w:r>
            <w:r w:rsidR="001D2962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690" w:type="dxa"/>
          </w:tcPr>
          <w:p w:rsidR="001D2962" w:rsidRDefault="00AB1867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1391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79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дополнительно привлеченных средств для финансирования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D352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дополнительные средства привлечены, при отсутствии возможности привлечения средств из бюджетов других уровней</w:t>
            </w:r>
          </w:p>
        </w:tc>
        <w:tc>
          <w:tcPr>
            <w:tcW w:w="1690" w:type="dxa"/>
          </w:tcPr>
          <w:p w:rsidR="001D2962" w:rsidRDefault="001D2962" w:rsidP="00037B22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D2962" w:rsidTr="00BE3EEF">
        <w:trPr>
          <w:trHeight w:val="825"/>
        </w:trPr>
        <w:tc>
          <w:tcPr>
            <w:tcW w:w="561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79" w:type="dxa"/>
          </w:tcPr>
          <w:p w:rsidR="001D2962" w:rsidRDefault="001D2962" w:rsidP="00BE3EE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и достоверность ежегодно предоставляемого координатору муниципальной программы отчета о ходе реализации муниципальной программы</w:t>
            </w:r>
          </w:p>
        </w:tc>
        <w:tc>
          <w:tcPr>
            <w:tcW w:w="1592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3141" w:type="dxa"/>
          </w:tcPr>
          <w:p w:rsidR="001D2962" w:rsidRDefault="001D2962" w:rsidP="00C962B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информация отчета полностью соответствует установленным требованиям</w:t>
            </w:r>
          </w:p>
        </w:tc>
        <w:tc>
          <w:tcPr>
            <w:tcW w:w="1690" w:type="dxa"/>
          </w:tcPr>
          <w:p w:rsidR="001D2962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BE3EEF" w:rsidRPr="006C40FE" w:rsidRDefault="00BE3EEF">
      <w:pPr>
        <w:rPr>
          <w:rFonts w:ascii="Times New Roman" w:hAnsi="Times New Roman" w:cs="Times New Roman"/>
        </w:rPr>
      </w:pPr>
    </w:p>
    <w:p w:rsidR="006C40FE" w:rsidRPr="006C40FE" w:rsidRDefault="006C40FE" w:rsidP="006C40FE">
      <w:pPr>
        <w:rPr>
          <w:rFonts w:ascii="Times New Roman" w:hAnsi="Times New Roman" w:cs="Times New Roman"/>
          <w:sz w:val="28"/>
          <w:szCs w:val="28"/>
        </w:rPr>
      </w:pPr>
      <w:r w:rsidRPr="006C40FE">
        <w:rPr>
          <w:rFonts w:ascii="Times New Roman" w:hAnsi="Times New Roman" w:cs="Times New Roman"/>
          <w:sz w:val="28"/>
          <w:szCs w:val="28"/>
        </w:rPr>
        <w:t xml:space="preserve">Рейтинг эффективности программы </w:t>
      </w:r>
      <w:r w:rsidR="009C38A6" w:rsidRPr="007B04E1">
        <w:rPr>
          <w:rFonts w:ascii="Times New Roman" w:hAnsi="Times New Roman" w:cs="Times New Roman"/>
          <w:sz w:val="28"/>
          <w:szCs w:val="28"/>
        </w:rPr>
        <w:t>«</w:t>
      </w:r>
      <w:r w:rsidR="009C38A6" w:rsidRPr="005A11F8">
        <w:rPr>
          <w:rFonts w:ascii="Times New Roman" w:hAnsi="Times New Roman"/>
          <w:sz w:val="28"/>
          <w:szCs w:val="28"/>
        </w:rPr>
        <w:t>Содействие занятости населения в городск</w:t>
      </w:r>
      <w:r w:rsidR="00733C16">
        <w:rPr>
          <w:rFonts w:ascii="Times New Roman" w:hAnsi="Times New Roman"/>
          <w:sz w:val="28"/>
          <w:szCs w:val="28"/>
        </w:rPr>
        <w:t xml:space="preserve">ом поселении </w:t>
      </w:r>
      <w:proofErr w:type="spellStart"/>
      <w:r w:rsidR="00733C16">
        <w:rPr>
          <w:rFonts w:ascii="Times New Roman" w:hAnsi="Times New Roman"/>
          <w:sz w:val="28"/>
          <w:szCs w:val="28"/>
        </w:rPr>
        <w:t>Игрим</w:t>
      </w:r>
      <w:proofErr w:type="spellEnd"/>
      <w:r w:rsidR="00733C16">
        <w:rPr>
          <w:rFonts w:ascii="Times New Roman" w:hAnsi="Times New Roman"/>
          <w:sz w:val="28"/>
          <w:szCs w:val="28"/>
        </w:rPr>
        <w:t xml:space="preserve"> на 2014 - 2020</w:t>
      </w:r>
      <w:r w:rsidR="009C38A6" w:rsidRPr="005A11F8">
        <w:rPr>
          <w:rFonts w:ascii="Times New Roman" w:hAnsi="Times New Roman"/>
          <w:sz w:val="28"/>
          <w:szCs w:val="28"/>
        </w:rPr>
        <w:t xml:space="preserve"> годы»</w:t>
      </w:r>
      <w:r w:rsidRPr="006C40FE">
        <w:rPr>
          <w:rFonts w:ascii="Times New Roman" w:hAnsi="Times New Roman" w:cs="Times New Roman"/>
          <w:sz w:val="28"/>
          <w:szCs w:val="28"/>
        </w:rPr>
        <w:t xml:space="preserve"> за 201</w:t>
      </w:r>
      <w:r w:rsidR="00733C16">
        <w:rPr>
          <w:rFonts w:ascii="Times New Roman" w:hAnsi="Times New Roman" w:cs="Times New Roman"/>
          <w:sz w:val="28"/>
          <w:szCs w:val="28"/>
        </w:rPr>
        <w:t>8</w:t>
      </w:r>
      <w:r w:rsidRPr="006C40FE">
        <w:rPr>
          <w:rFonts w:ascii="Times New Roman" w:hAnsi="Times New Roman" w:cs="Times New Roman"/>
          <w:sz w:val="28"/>
          <w:szCs w:val="28"/>
        </w:rPr>
        <w:t xml:space="preserve"> год</w:t>
      </w:r>
      <w:r w:rsidR="001D2962">
        <w:rPr>
          <w:rFonts w:ascii="Times New Roman" w:hAnsi="Times New Roman" w:cs="Times New Roman"/>
          <w:sz w:val="28"/>
          <w:szCs w:val="28"/>
        </w:rPr>
        <w:t xml:space="preserve"> составил: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152"/>
        <w:gridCol w:w="3034"/>
        <w:gridCol w:w="4385"/>
      </w:tblGrid>
      <w:tr w:rsidR="006C40FE" w:rsidRPr="006C40FE" w:rsidTr="001D2962">
        <w:tc>
          <w:tcPr>
            <w:tcW w:w="2152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Численное значение рейтинга эффективности (</w:t>
            </w:r>
            <w:r w:rsidRPr="006C40FE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6C40FE">
              <w:rPr>
                <w:rFonts w:ascii="Times New Roman" w:hAnsi="Times New Roman"/>
                <w:sz w:val="24"/>
                <w:szCs w:val="24"/>
              </w:rPr>
              <w:t>) в баллах</w:t>
            </w:r>
          </w:p>
        </w:tc>
        <w:tc>
          <w:tcPr>
            <w:tcW w:w="3034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 xml:space="preserve">Качественная оценка эффективности реализации муниципальной </w:t>
            </w:r>
          </w:p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  <w:tc>
          <w:tcPr>
            <w:tcW w:w="4385" w:type="dxa"/>
          </w:tcPr>
          <w:p w:rsidR="006C40FE" w:rsidRP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40FE">
              <w:rPr>
                <w:rFonts w:ascii="Times New Roman" w:hAnsi="Times New Roman"/>
                <w:sz w:val="24"/>
                <w:szCs w:val="24"/>
              </w:rPr>
              <w:t>Предложения по корректировке предоставляемых бюджетных средств</w:t>
            </w:r>
          </w:p>
        </w:tc>
      </w:tr>
      <w:tr w:rsidR="006C40FE" w:rsidTr="001D2962">
        <w:tc>
          <w:tcPr>
            <w:tcW w:w="2152" w:type="dxa"/>
          </w:tcPr>
          <w:p w:rsidR="001D2962" w:rsidRPr="00E2019E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D2962" w:rsidRPr="00AB1867" w:rsidRDefault="001D2962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="00AB1867">
              <w:rPr>
                <w:rFonts w:ascii="Times New Roman" w:hAnsi="Times New Roman"/>
                <w:sz w:val="24"/>
                <w:szCs w:val="24"/>
              </w:rPr>
              <w:t>&gt;=6</w:t>
            </w:r>
          </w:p>
          <w:p w:rsidR="006C40FE" w:rsidRPr="00AB1867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34" w:type="dxa"/>
          </w:tcPr>
          <w:p w:rsidR="006C40FE" w:rsidRDefault="006C40FE" w:rsidP="00C962B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эффективная муниципальная программа</w:t>
            </w:r>
          </w:p>
        </w:tc>
        <w:tc>
          <w:tcPr>
            <w:tcW w:w="4385" w:type="dxa"/>
          </w:tcPr>
          <w:p w:rsidR="006C40FE" w:rsidRDefault="00AB1867" w:rsidP="00DE25A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6C40FE">
              <w:rPr>
                <w:rFonts w:ascii="Times New Roman" w:hAnsi="Times New Roman"/>
                <w:sz w:val="24"/>
                <w:szCs w:val="24"/>
              </w:rPr>
              <w:t>охранение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или увеличение</w:t>
            </w:r>
            <w:r w:rsidR="006C40FE">
              <w:rPr>
                <w:rFonts w:ascii="Times New Roman" w:hAnsi="Times New Roman"/>
                <w:sz w:val="24"/>
                <w:szCs w:val="24"/>
              </w:rPr>
              <w:t xml:space="preserve"> финансирования муниципальной программы</w:t>
            </w:r>
          </w:p>
        </w:tc>
      </w:tr>
    </w:tbl>
    <w:p w:rsidR="001D2962" w:rsidRPr="00AB1867" w:rsidRDefault="001D2962">
      <w:pPr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>
      <w:pPr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 xml:space="preserve">Оценка эффективности проведена экономической службой администрации городского поселения </w:t>
      </w:r>
      <w:proofErr w:type="spellStart"/>
      <w:proofErr w:type="gramStart"/>
      <w:r w:rsidRPr="001D2962">
        <w:rPr>
          <w:rFonts w:ascii="Times New Roman" w:hAnsi="Times New Roman" w:cs="Times New Roman"/>
          <w:sz w:val="28"/>
          <w:szCs w:val="28"/>
        </w:rPr>
        <w:t>Игрим</w:t>
      </w:r>
      <w:proofErr w:type="spellEnd"/>
      <w:r w:rsidRPr="001D2962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 w:rsidRPr="001D2962">
        <w:rPr>
          <w:rFonts w:ascii="Times New Roman" w:hAnsi="Times New Roman" w:cs="Times New Roman"/>
          <w:sz w:val="28"/>
          <w:szCs w:val="28"/>
        </w:rPr>
        <w:t>Заместитель главы поселения</w:t>
      </w:r>
    </w:p>
    <w:p w:rsidR="001D2962" w:rsidRPr="001D2962" w:rsidRDefault="001D2962" w:rsidP="001D2962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D2962">
        <w:rPr>
          <w:rFonts w:ascii="Times New Roman" w:hAnsi="Times New Roman" w:cs="Times New Roman"/>
          <w:sz w:val="28"/>
          <w:szCs w:val="28"/>
        </w:rPr>
        <w:t xml:space="preserve">о финансово-экономическим вопросам </w:t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r w:rsidRPr="001D296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D2962">
        <w:rPr>
          <w:rFonts w:ascii="Times New Roman" w:hAnsi="Times New Roman" w:cs="Times New Roman"/>
          <w:sz w:val="28"/>
          <w:szCs w:val="28"/>
        </w:rPr>
        <w:t>В.А.Ляпустина</w:t>
      </w:r>
      <w:proofErr w:type="spellEnd"/>
    </w:p>
    <w:sectPr w:rsidR="001D2962" w:rsidRPr="001D2962" w:rsidSect="00C22C48">
      <w:pgSz w:w="11906" w:h="16838"/>
      <w:pgMar w:top="1134" w:right="99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EF"/>
    <w:rsid w:val="0003378B"/>
    <w:rsid w:val="00064B68"/>
    <w:rsid w:val="000C61A7"/>
    <w:rsid w:val="000C6626"/>
    <w:rsid w:val="001B2EF0"/>
    <w:rsid w:val="001D2962"/>
    <w:rsid w:val="0029449B"/>
    <w:rsid w:val="002A22BE"/>
    <w:rsid w:val="00435D59"/>
    <w:rsid w:val="00442012"/>
    <w:rsid w:val="004C7C94"/>
    <w:rsid w:val="005263F7"/>
    <w:rsid w:val="005D1863"/>
    <w:rsid w:val="005F4F00"/>
    <w:rsid w:val="006C40FE"/>
    <w:rsid w:val="00733C16"/>
    <w:rsid w:val="007B04E1"/>
    <w:rsid w:val="009C38A6"/>
    <w:rsid w:val="009E0F4F"/>
    <w:rsid w:val="00AB1867"/>
    <w:rsid w:val="00BE3EEF"/>
    <w:rsid w:val="00C22C48"/>
    <w:rsid w:val="00D352CF"/>
    <w:rsid w:val="00DE25AC"/>
    <w:rsid w:val="00E2019E"/>
    <w:rsid w:val="00E46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0D38F9-63A8-4A75-9806-75474805D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EEF"/>
  </w:style>
  <w:style w:type="paragraph" w:styleId="1">
    <w:name w:val="heading 1"/>
    <w:basedOn w:val="a"/>
    <w:next w:val="a"/>
    <w:link w:val="10"/>
    <w:qFormat/>
    <w:rsid w:val="000C61A7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BE3EEF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BE3E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C4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40F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C61A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locked/>
    <w:rsid w:val="000C61A7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5"/>
    <w:uiPriority w:val="59"/>
    <w:rsid w:val="00C22C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8395A-64D4-4724-AA6D-AA1BF4D2A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Вероника</dc:creator>
  <cp:lastModifiedBy>Вероника</cp:lastModifiedBy>
  <cp:revision>3</cp:revision>
  <dcterms:created xsi:type="dcterms:W3CDTF">2019-06-10T09:08:00Z</dcterms:created>
  <dcterms:modified xsi:type="dcterms:W3CDTF">2019-06-10T09:32:00Z</dcterms:modified>
</cp:coreProperties>
</file>